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45D" w14:textId="7CD497A9" w:rsidR="00F44E03" w:rsidRDefault="00F44E03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Miejsca pomocy psychiatrycznej </w:t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–</w:t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 ŁÓDŹ</w:t>
      </w:r>
    </w:p>
    <w:p w14:paraId="7B68C57E" w14:textId="02CB1B6B" w:rsidR="00FC463F" w:rsidRDefault="00F44E03"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Medycyna Grabieniec NZOZ Filia Nr 1 -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Chłopickiego 49, 94-307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42 611 10 89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Przychodnia - Poradnia Psychiatryczna - Konsultacje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Ossowskiego 4, 91-211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42 612 28 00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Poliklinika Szpitala Klinicznego Nr 2 -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Żeromskiego Stefana 113, 90-549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42 639 34 22 , 42 637 34 49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SYNAPSIS-Przychodnia Lekarska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Wrocławska 8, 91-052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42 617 11 89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Centra Medyczne Medyceusz - Bazarowa</w:t>
      </w:r>
      <w:r>
        <w:rPr>
          <w:rFonts w:ascii="Helvetica" w:hAnsi="Helvetica" w:cs="Helvetica"/>
          <w:color w:val="313332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Bazarowa</w:t>
      </w:r>
      <w:proofErr w:type="spellEnd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 9, 91-053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42 613 69 03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ENEL-MED Centrum Medyczne NZOZ Manufaktura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Drewnowska 58, 91-002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22 230 70 07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POLIMEDICA NZOZ - Poradnia psychiatryczna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Próchnika Adama 18, 90-708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42 630 39 00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Spółdzielnia Pracy Lekarzy Specjalistów NZOZ - Poradnia psychiatryczna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Al. Kościuszki Tadeusza 67, 90-432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42 636 29 50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EGO-Gabinet Psychiatryczny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Sienkiewicza Henryka 59/17, 90-009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Praktyka lekarska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42 674 65 42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ZOZ MSW w Łodzi-Przychodnia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Północna 42, 91-425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42 634 11 45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NZOZ Centrum Medyczne PRIMA-MED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Matejki 7, 91-402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42 678 09 90</w:t>
      </w:r>
      <w:r>
        <w:rPr>
          <w:rFonts w:ascii="Helvetica" w:hAnsi="Helvetica" w:cs="Helvetica"/>
          <w:color w:val="313332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PaLMA</w:t>
      </w:r>
      <w:proofErr w:type="spellEnd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 Przychodnia Specjalistyczna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Lumumby 14, 91-404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42 632 81 80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Remedium NZOZ Przychodnia - Gabinet psychiatryczny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Dąbrowskiego 17/21, 93-177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42 230 91 28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Gabinet Psychiatryczny Rafał Pniewski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Al. Kard. Wyszyńskiego Stefana 5, 94-042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Praktyka lekarska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602238405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BAMED 81 NZOZ - Poradnia Psychiatryczna (porady)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Ks. Brzóski 81, 91-347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42 640 70 13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CEREO-MED NZOZ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Gorkiego Maksyma 21A, 92-525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42 673 46 86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ESKULAP NZOZ - Gabinet psychiatryczny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Gogola Mikołaja 12, 92-513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42 673 05 47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VALIDUS Przychodnia NZOZ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Wojska Polskiego 144, 91-711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42 617 24 16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HELP-MED ZOZ </w:t>
      </w:r>
      <w:proofErr w:type="spellStart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Sp.z</w:t>
      </w:r>
      <w:proofErr w:type="spellEnd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 o.o.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Zgierska 240, 91-362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42 659 30 00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lastRenderedPageBreak/>
        <w:t>ORTMED NZOZ - Poradnia psychiatryczna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Wodnika 7 bl.322, 91-498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42 658 29 39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NZOZ Medycyna Sportowa- Twoje Zdrowie - Poradnia psychiatryczna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Giewont 103, 92-116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42 250 70 55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POLIMEDICA NZOZ - Poradnia psychiatryczna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Próchnika Adama 18, 90-708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42 630 39 00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MKK TRIMED NZOZ - Poradnia zdrowia psychicznego dla dzieci i młodzieży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Zawiszy Czarnego 8/10, 91-829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42 657 20 23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ZOZ MSW w Łodzi-Przychodnia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Północna 42, 91-425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42 634 11 45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DIAGNOZA NZOZ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Kamińskiego Aleksandra 7/9, 91-427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42 205 58 58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Wojskowa Specjalistyczna Przychodnia Lekarska SP ZOZ - Poradnia Zdrowia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Sporna 19/23, 90-647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42 750 48 30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LUX MED Centrum Medyczne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Dowborczyków 30/34, 90-019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22-33-22-888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Centrum </w:t>
      </w:r>
      <w:proofErr w:type="spellStart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Medicus</w:t>
      </w:r>
      <w:proofErr w:type="spellEnd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 NZOZ - Gabinet Psychiatrii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Piotrkowska 100, 90-004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42 630 93 93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MAG-MED NZOZ - Poradnia psychiatryczna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Kościuszki 48, 90-427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42 637 06 99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Spółdzielnia Pracy Lekarzy Specjalistów NZOZ - Poradnia psychiatryczna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Al. Kościuszki Tadeusza 67, 90-432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42 636 29 50</w:t>
      </w:r>
      <w:r>
        <w:rPr>
          <w:rFonts w:ascii="Helvetica" w:hAnsi="Helvetica" w:cs="Helvetica"/>
          <w:color w:val="313332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Neuromedica</w:t>
      </w:r>
      <w:proofErr w:type="spellEnd"/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Piotrkowska 204, 90-369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Poradnia psychoterapii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42 636 43 38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POLIMEDICA Przychodnia - poradnia psychiatryczna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Wigury Stanisława 19, 90-302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42 630 39 00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MEDSOLVER Sp. z o.o. S.K.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Obywatelska 100, 94-104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42 239 20 30 www.medsolver.pl dr Piotr Wierzbiński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ADAMED Zakład Opieki Zdrowotnej </w:t>
      </w:r>
      <w:proofErr w:type="spellStart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Sp.zo.o</w:t>
      </w:r>
      <w:proofErr w:type="spellEnd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.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Paderewskiego Ignacego 11, 93-530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42 640 37 38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NZOZ </w:t>
      </w:r>
      <w:proofErr w:type="spellStart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Medicus</w:t>
      </w:r>
      <w:proofErr w:type="spellEnd"/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 xml:space="preserve"> A. T. - Poradnia zdrowia psychicznego dla dzieci i młodzieży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Łęczycka 11/13, 93-193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42 640 29 77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INTERMED - Przychodnia Lekarska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Tatrzańska 61, 93-219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42 642 46 77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HERB-MED Spółka Medyczna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Lermontowa Michała 4, 92-512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42 672 86 29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MEDARMED-NOWOSOLNA Centrum Medyczne NZOZ - Poradnia psychiatryczna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Hiacyntowa 4, 92-705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42 648 42 73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SP ZOZ Centralny Szpital Kliniczny Uniwersytetu Medycznego w Łodzi - Centrum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Kliniczno-Dydaktyczne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Pomorska 251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lastRenderedPageBreak/>
        <w:t>92-213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Uniwersytet Medyczny w Łodzi - Katedra Psychiatrii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Czechosłowacka 8/10, 92-216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Zakład teoretyczny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42 675 73 71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Szpital im. Dr J. Babińskiego - Oddział Psychiatrii Sądowej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Aleksandrowska 159, 91-229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42 715 59 75, 42 715 59 74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Instytut Centrum Zdrowia Matki Polki - Poradnia Zdrowia Psychicznego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Rzgowska 281/289, 93-338 Łódź</w:t>
      </w:r>
      <w:r>
        <w:rPr>
          <w:rFonts w:ascii="Helvetica" w:hAnsi="Helvetica" w:cs="Helvetica"/>
          <w:color w:val="313332"/>
          <w:sz w:val="18"/>
          <w:szCs w:val="18"/>
        </w:rPr>
        <w:br/>
      </w:r>
      <w: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  <w:t>tel. 42 278 73 60</w:t>
      </w:r>
    </w:p>
    <w:sectPr w:rsidR="00FC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03"/>
    <w:rsid w:val="00986550"/>
    <w:rsid w:val="00F23E07"/>
    <w:rsid w:val="00F44E03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714A"/>
  <w15:chartTrackingRefBased/>
  <w15:docId w15:val="{7507EFDF-B298-4F96-80E7-0B868D2F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</dc:creator>
  <cp:keywords/>
  <dc:description/>
  <cp:lastModifiedBy>Agnieszka Bartos</cp:lastModifiedBy>
  <cp:revision>1</cp:revision>
  <dcterms:created xsi:type="dcterms:W3CDTF">2022-11-08T21:03:00Z</dcterms:created>
  <dcterms:modified xsi:type="dcterms:W3CDTF">2022-11-08T21:04:00Z</dcterms:modified>
</cp:coreProperties>
</file>